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19" w:rsidRDefault="000F5019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F5019" w:rsidRDefault="00505174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0F5019" w:rsidRDefault="00505174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Žádost účastníka řízení o přerušení řízení </w:t>
      </w:r>
    </w:p>
    <w:p w:rsidR="000F5019" w:rsidRDefault="000F5019">
      <w:pPr>
        <w:widowControl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0F5019" w:rsidRDefault="00505174">
      <w:pPr>
        <w:widowControl w:val="0"/>
        <w:spacing w:after="0" w:line="240" w:lineRule="auto"/>
      </w:pPr>
      <w:r>
        <w:rPr>
          <w:rFonts w:ascii="Arial" w:hAnsi="Arial" w:cs="Arial"/>
          <w:sz w:val="26"/>
          <w:szCs w:val="26"/>
        </w:rPr>
        <w:t>Základní škola</w:t>
      </w:r>
      <w:r>
        <w:rPr>
          <w:rFonts w:ascii="Arial" w:hAnsi="Arial" w:cs="Arial"/>
          <w:sz w:val="26"/>
          <w:szCs w:val="26"/>
          <w:vertAlign w:val="superscript"/>
        </w:rPr>
        <w:t>1)</w:t>
      </w:r>
      <w:r>
        <w:rPr>
          <w:rFonts w:ascii="Arial" w:hAnsi="Arial" w:cs="Arial"/>
          <w:sz w:val="26"/>
          <w:szCs w:val="26"/>
        </w:rPr>
        <w:t>:</w:t>
      </w:r>
    </w:p>
    <w:p w:rsidR="000F5019" w:rsidRDefault="000F5019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F5019" w:rsidRDefault="00505174">
      <w:pPr>
        <w:widowControl w:val="0"/>
        <w:spacing w:after="0" w:line="240" w:lineRule="auto"/>
        <w:rPr>
          <w:sz w:val="36"/>
          <w:szCs w:val="36"/>
        </w:rPr>
      </w:pPr>
      <w:r>
        <w:rPr>
          <w:rFonts w:ascii="Arial" w:hAnsi="Arial" w:cs="Arial"/>
          <w:i/>
          <w:sz w:val="28"/>
          <w:szCs w:val="28"/>
        </w:rPr>
        <w:t xml:space="preserve">Základní škola Brno, Vejrostova 1, příspěvková organizace </w:t>
      </w:r>
      <w:bookmarkStart w:id="0" w:name="_GoBack"/>
      <w:bookmarkEnd w:id="0"/>
    </w:p>
    <w:p w:rsidR="000F5019" w:rsidRDefault="00505174">
      <w:pPr>
        <w:widowControl w:val="0"/>
        <w:spacing w:after="0" w:line="240" w:lineRule="auto"/>
        <w:rPr>
          <w:sz w:val="36"/>
          <w:szCs w:val="36"/>
        </w:rPr>
      </w:pPr>
      <w:r>
        <w:rPr>
          <w:rFonts w:ascii="Arial" w:hAnsi="Arial" w:cs="Arial"/>
          <w:i/>
          <w:sz w:val="28"/>
          <w:szCs w:val="28"/>
        </w:rPr>
        <w:t>…………………………………………………………………</w:t>
      </w:r>
    </w:p>
    <w:p w:rsidR="000F5019" w:rsidRDefault="000F5019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F5019" w:rsidRDefault="00505174">
      <w:pPr>
        <w:widowControl w:val="0"/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ke </w:t>
      </w:r>
      <w:proofErr w:type="spellStart"/>
      <w:r>
        <w:rPr>
          <w:rFonts w:ascii="Arial" w:hAnsi="Arial" w:cs="Arial"/>
          <w:sz w:val="24"/>
          <w:szCs w:val="24"/>
        </w:rPr>
        <w:t>sp</w:t>
      </w:r>
      <w:proofErr w:type="spellEnd"/>
      <w:r>
        <w:rPr>
          <w:rFonts w:ascii="Arial" w:hAnsi="Arial" w:cs="Arial"/>
          <w:sz w:val="24"/>
          <w:szCs w:val="24"/>
        </w:rPr>
        <w:t>. zn.: …………….</w:t>
      </w:r>
    </w:p>
    <w:p w:rsidR="000F5019" w:rsidRDefault="000F5019">
      <w:pPr>
        <w:widowControl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F5019" w:rsidRDefault="000F5019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F5019" w:rsidRDefault="00505174">
      <w:pPr>
        <w:widowControl w:val="0"/>
        <w:spacing w:after="0" w:line="240" w:lineRule="auto"/>
        <w:jc w:val="both"/>
      </w:pPr>
      <w:r>
        <w:rPr>
          <w:rFonts w:ascii="Arial" w:hAnsi="Arial" w:cs="Arial"/>
          <w:sz w:val="26"/>
          <w:szCs w:val="26"/>
          <w:u w:val="single"/>
        </w:rPr>
        <w:t>Věc:</w:t>
      </w:r>
      <w:r>
        <w:rPr>
          <w:rFonts w:ascii="Arial" w:hAnsi="Arial" w:cs="Arial"/>
          <w:sz w:val="26"/>
          <w:szCs w:val="26"/>
          <w:vertAlign w:val="superscript"/>
        </w:rPr>
        <w:t>2)</w:t>
      </w:r>
      <w:proofErr w:type="gramStart"/>
      <w:r>
        <w:rPr>
          <w:rFonts w:ascii="Arial" w:hAnsi="Arial" w:cs="Arial"/>
          <w:sz w:val="26"/>
          <w:szCs w:val="26"/>
        </w:rPr>
        <w:t>…...…</w:t>
      </w:r>
      <w:proofErr w:type="gramEnd"/>
      <w:r>
        <w:rPr>
          <w:rFonts w:ascii="Arial" w:hAnsi="Arial" w:cs="Arial"/>
          <w:sz w:val="26"/>
          <w:szCs w:val="26"/>
        </w:rPr>
        <w:t>…………….……….……………………...……………………....</w:t>
      </w:r>
      <w:r>
        <w:rPr>
          <w:rFonts w:ascii="Arial" w:hAnsi="Arial" w:cs="Arial"/>
          <w:sz w:val="24"/>
          <w:szCs w:val="24"/>
        </w:rPr>
        <w:t xml:space="preserve">, nar. </w:t>
      </w:r>
      <w:r>
        <w:rPr>
          <w:rFonts w:ascii="Arial" w:hAnsi="Arial" w:cs="Arial"/>
          <w:sz w:val="26"/>
          <w:szCs w:val="26"/>
        </w:rPr>
        <w:t>…………</w:t>
      </w:r>
      <w:proofErr w:type="gramStart"/>
      <w:r>
        <w:rPr>
          <w:rFonts w:ascii="Arial" w:hAnsi="Arial" w:cs="Arial"/>
          <w:sz w:val="26"/>
          <w:szCs w:val="26"/>
        </w:rPr>
        <w:t>…....</w:t>
      </w:r>
      <w:r>
        <w:rPr>
          <w:rFonts w:ascii="Arial" w:hAnsi="Arial" w:cs="Arial"/>
          <w:sz w:val="24"/>
          <w:szCs w:val="24"/>
        </w:rPr>
        <w:t>, trvale</w:t>
      </w:r>
      <w:proofErr w:type="gramEnd"/>
      <w:r>
        <w:rPr>
          <w:rFonts w:ascii="Arial" w:hAnsi="Arial" w:cs="Arial"/>
          <w:sz w:val="24"/>
          <w:szCs w:val="24"/>
        </w:rPr>
        <w:t xml:space="preserve"> bytem………………………………………………………………… </w:t>
      </w:r>
      <w:r>
        <w:rPr>
          <w:rFonts w:ascii="Arial" w:hAnsi="Arial" w:cs="Arial"/>
          <w:sz w:val="26"/>
          <w:szCs w:val="26"/>
        </w:rPr>
        <w:t>………………………………..………………………………………….</w:t>
      </w:r>
      <w:r>
        <w:rPr>
          <w:rFonts w:ascii="Arial" w:hAnsi="Arial" w:cs="Arial"/>
          <w:sz w:val="24"/>
          <w:szCs w:val="24"/>
        </w:rPr>
        <w:t>, zastoupený/á zákonným zástupcem ………...</w:t>
      </w:r>
      <w:r>
        <w:rPr>
          <w:rFonts w:ascii="Arial" w:hAnsi="Arial" w:cs="Arial"/>
          <w:sz w:val="26"/>
          <w:szCs w:val="26"/>
        </w:rPr>
        <w:t>.………………………………………………...</w:t>
      </w:r>
      <w:r>
        <w:rPr>
          <w:rFonts w:ascii="Arial" w:hAnsi="Arial" w:cs="Arial"/>
          <w:sz w:val="24"/>
          <w:szCs w:val="24"/>
        </w:rPr>
        <w:t xml:space="preserve">, bytem </w:t>
      </w:r>
      <w:r>
        <w:rPr>
          <w:rFonts w:ascii="Arial" w:hAnsi="Arial" w:cs="Arial"/>
          <w:sz w:val="26"/>
          <w:szCs w:val="26"/>
        </w:rPr>
        <w:t>………………………………….………………………………………………………..</w:t>
      </w:r>
      <w:r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color w:val="000000"/>
          <w:sz w:val="24"/>
          <w:szCs w:val="24"/>
        </w:rPr>
        <w:t>řízení o přijetí dítěte k základnímu vzdělávání</w:t>
      </w:r>
    </w:p>
    <w:p w:rsidR="000F5019" w:rsidRDefault="000F5019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F5019" w:rsidRDefault="00505174">
      <w:pPr>
        <w:widowControl w:val="0"/>
        <w:spacing w:after="0" w:line="240" w:lineRule="auto"/>
      </w:pPr>
      <w:r>
        <w:rPr>
          <w:rFonts w:ascii="Arial" w:hAnsi="Arial" w:cs="Arial"/>
          <w:b/>
          <w:sz w:val="26"/>
          <w:szCs w:val="26"/>
        </w:rPr>
        <w:t>- žádost o přerušení řízen</w:t>
      </w:r>
      <w:r>
        <w:rPr>
          <w:rFonts w:ascii="Arial" w:hAnsi="Arial" w:cs="Arial"/>
          <w:b/>
          <w:sz w:val="26"/>
          <w:szCs w:val="26"/>
        </w:rPr>
        <w:t xml:space="preserve">í </w:t>
      </w:r>
    </w:p>
    <w:p w:rsidR="000F5019" w:rsidRDefault="000F5019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F5019" w:rsidRDefault="00505174">
      <w:pPr>
        <w:widowControl w:val="0"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Na základě mojí žádosti ze dne ……………………. </w:t>
      </w:r>
      <w:proofErr w:type="gramStart"/>
      <w:r>
        <w:rPr>
          <w:rFonts w:ascii="Arial" w:hAnsi="Arial" w:cs="Arial"/>
          <w:sz w:val="24"/>
          <w:szCs w:val="24"/>
        </w:rPr>
        <w:t>podané</w:t>
      </w:r>
      <w:proofErr w:type="gramEnd"/>
      <w:r>
        <w:rPr>
          <w:rFonts w:ascii="Arial" w:hAnsi="Arial" w:cs="Arial"/>
          <w:sz w:val="24"/>
          <w:szCs w:val="24"/>
        </w:rPr>
        <w:t xml:space="preserve"> prostřednictvím zákonného zástupce bylo zahájeno řízení o přijetí dítěte k základnímu vzdělávání. </w:t>
      </w:r>
    </w:p>
    <w:p w:rsidR="000F5019" w:rsidRDefault="0050517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F5019" w:rsidRDefault="00505174">
      <w:pPr>
        <w:widowControl w:val="0"/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Vyřizuji si odklad školní docházky, o který jsem požádal. Z uvedeného důvodu proto podle § 64 odst. 2 správního řádu </w:t>
      </w:r>
    </w:p>
    <w:p w:rsidR="000F5019" w:rsidRDefault="000F5019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0F5019" w:rsidRDefault="00505174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žádám o přerušení řízení </w:t>
      </w:r>
    </w:p>
    <w:p w:rsidR="000F5019" w:rsidRDefault="000F5019">
      <w:pPr>
        <w:widowControl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0F5019" w:rsidRDefault="0050517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výše uvedené žádosti. </w:t>
      </w:r>
    </w:p>
    <w:p w:rsidR="000F5019" w:rsidRDefault="000F5019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F5019" w:rsidRDefault="00505174">
      <w:pPr>
        <w:widowControl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</w:p>
    <w:p w:rsidR="000F5019" w:rsidRDefault="00505174">
      <w:pPr>
        <w:widowControl w:val="0"/>
        <w:spacing w:after="0" w:line="240" w:lineRule="auto"/>
      </w:pPr>
      <w:r>
        <w:rPr>
          <w:rFonts w:ascii="Arial" w:hAnsi="Arial" w:cs="Arial"/>
          <w:sz w:val="24"/>
          <w:szCs w:val="24"/>
        </w:rPr>
        <w:t>V Brně dne ……………………….</w:t>
      </w:r>
    </w:p>
    <w:p w:rsidR="000F5019" w:rsidRDefault="000F5019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F5019" w:rsidRDefault="000F5019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F5019" w:rsidRDefault="000F5019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F5019" w:rsidRDefault="00505174">
      <w:pPr>
        <w:widowControl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………………………………………………….</w:t>
      </w:r>
    </w:p>
    <w:p w:rsidR="000F5019" w:rsidRDefault="00505174">
      <w:pPr>
        <w:widowControl w:val="0"/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zákonný zástupce</w:t>
      </w:r>
    </w:p>
    <w:p w:rsidR="000F5019" w:rsidRDefault="000F5019">
      <w:pPr>
        <w:widowControl w:val="0"/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</w:p>
    <w:p w:rsidR="000F5019" w:rsidRDefault="000F5019">
      <w:pPr>
        <w:widowControl w:val="0"/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</w:p>
    <w:p w:rsidR="000F5019" w:rsidRDefault="000F5019">
      <w:pPr>
        <w:widowControl w:val="0"/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</w:p>
    <w:p w:rsidR="000F5019" w:rsidRDefault="000F5019">
      <w:pPr>
        <w:widowControl w:val="0"/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</w:p>
    <w:p w:rsidR="000F5019" w:rsidRDefault="000F5019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0F5019" w:rsidRDefault="00505174">
      <w:pPr>
        <w:pStyle w:val="Odstavecseseznamem"/>
        <w:widowControl w:val="0"/>
        <w:numPr>
          <w:ilvl w:val="0"/>
          <w:numId w:val="1"/>
        </w:numPr>
        <w:pBdr>
          <w:top w:val="single" w:sz="4" w:space="1" w:color="00000A"/>
        </w:pBdr>
        <w:spacing w:after="0" w:line="240" w:lineRule="auto"/>
        <w:jc w:val="both"/>
      </w:pPr>
      <w:r>
        <w:rPr>
          <w:sz w:val="20"/>
          <w:szCs w:val="20"/>
        </w:rPr>
        <w:t xml:space="preserve">Uveďte </w:t>
      </w:r>
      <w:r>
        <w:rPr>
          <w:sz w:val="20"/>
          <w:szCs w:val="20"/>
        </w:rPr>
        <w:t>název školy, její adresu, město a PSČ</w:t>
      </w:r>
    </w:p>
    <w:p w:rsidR="000F5019" w:rsidRDefault="00505174">
      <w:pPr>
        <w:pStyle w:val="Odstavecseseznamem"/>
        <w:widowControl w:val="0"/>
        <w:numPr>
          <w:ilvl w:val="0"/>
          <w:numId w:val="1"/>
        </w:numPr>
        <w:pBdr>
          <w:top w:val="single" w:sz="4" w:space="1" w:color="00000A"/>
        </w:pBdr>
        <w:spacing w:after="0" w:line="240" w:lineRule="auto"/>
        <w:jc w:val="both"/>
      </w:pPr>
      <w:r>
        <w:rPr>
          <w:sz w:val="20"/>
          <w:szCs w:val="20"/>
        </w:rPr>
        <w:t>Uveďte jméno, příjmení, datum narození a místo trvalého pobytu dítěte a následně jméno, příjmení a místo trvalého pobytu či bydliště zákonného zástupce</w:t>
      </w:r>
    </w:p>
    <w:p w:rsidR="000F5019" w:rsidRDefault="000F5019">
      <w:pPr>
        <w:widowControl w:val="0"/>
        <w:spacing w:after="0" w:line="240" w:lineRule="auto"/>
        <w:jc w:val="both"/>
      </w:pPr>
    </w:p>
    <w:sectPr w:rsidR="000F5019">
      <w:pgSz w:w="11906" w:h="16838"/>
      <w:pgMar w:top="1418" w:right="1418" w:bottom="1418" w:left="1418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Flareserif 821 AT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433"/>
    <w:multiLevelType w:val="multilevel"/>
    <w:tmpl w:val="42FC37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A674650"/>
    <w:multiLevelType w:val="multilevel"/>
    <w:tmpl w:val="37C864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19"/>
    <w:rsid w:val="000F5019"/>
    <w:rsid w:val="00505174"/>
    <w:rsid w:val="0072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color w:val="00000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0879A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color w:val="00000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0879A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Radim</dc:creator>
  <cp:lastModifiedBy>windows8 ZSVej</cp:lastModifiedBy>
  <cp:revision>2</cp:revision>
  <dcterms:created xsi:type="dcterms:W3CDTF">2020-03-25T07:38:00Z</dcterms:created>
  <dcterms:modified xsi:type="dcterms:W3CDTF">2020-03-25T07:38:00Z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